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074030" w14:textId="44CEC3A1" w:rsidR="00F15F37" w:rsidRDefault="00C90E15" w:rsidP="00873B1F">
      <w:pPr>
        <w:pStyle w:val="NormalWeb"/>
        <w:spacing w:before="0" w:after="0"/>
        <w:jc w:val="both"/>
        <w:rPr>
          <w:color w:val="auto"/>
        </w:rPr>
      </w:pPr>
      <w:r w:rsidRPr="00C224E2">
        <w:rPr>
          <w:b/>
          <w:color w:val="auto"/>
        </w:rPr>
        <w:t>Leia com a</w:t>
      </w:r>
      <w:r w:rsidR="004A26CE" w:rsidRPr="00C224E2">
        <w:rPr>
          <w:b/>
          <w:color w:val="auto"/>
        </w:rPr>
        <w:t>tenção</w:t>
      </w:r>
      <w:r w:rsidR="004A26CE" w:rsidRPr="00C224E2">
        <w:rPr>
          <w:color w:val="auto"/>
        </w:rPr>
        <w:t xml:space="preserve">: </w:t>
      </w:r>
    </w:p>
    <w:p w14:paraId="4B33CCD5" w14:textId="77777777" w:rsidR="00873B1F" w:rsidRPr="00C224E2" w:rsidRDefault="00873B1F" w:rsidP="00873B1F">
      <w:pPr>
        <w:pStyle w:val="NormalWeb"/>
        <w:spacing w:before="0" w:after="0"/>
        <w:jc w:val="both"/>
        <w:rPr>
          <w:color w:val="auto"/>
        </w:rPr>
      </w:pPr>
    </w:p>
    <w:p w14:paraId="22363C98" w14:textId="1D45DCF3" w:rsidR="00F15F37" w:rsidRDefault="00F15F37" w:rsidP="00873B1F">
      <w:pPr>
        <w:pStyle w:val="NormalWeb"/>
        <w:numPr>
          <w:ilvl w:val="0"/>
          <w:numId w:val="3"/>
        </w:numPr>
        <w:spacing w:before="0" w:after="0"/>
        <w:jc w:val="both"/>
        <w:rPr>
          <w:color w:val="auto"/>
        </w:rPr>
      </w:pPr>
      <w:r w:rsidRPr="00C224E2">
        <w:rPr>
          <w:color w:val="auto"/>
        </w:rPr>
        <w:t>O uso d</w:t>
      </w:r>
      <w:r w:rsidR="00C90E15" w:rsidRPr="00C224E2">
        <w:rPr>
          <w:color w:val="auto"/>
        </w:rPr>
        <w:t>este</w:t>
      </w:r>
      <w:r w:rsidRPr="00C224E2">
        <w:rPr>
          <w:color w:val="auto"/>
        </w:rPr>
        <w:t xml:space="preserve"> </w:t>
      </w:r>
      <w:proofErr w:type="spellStart"/>
      <w:r w:rsidRPr="00C224E2">
        <w:rPr>
          <w:i/>
          <w:color w:val="auto"/>
        </w:rPr>
        <w:t>template</w:t>
      </w:r>
      <w:proofErr w:type="spellEnd"/>
      <w:r w:rsidRPr="00C224E2">
        <w:rPr>
          <w:color w:val="auto"/>
        </w:rPr>
        <w:t xml:space="preserve"> é obrigatório;</w:t>
      </w:r>
      <w:r w:rsidR="004A26CE" w:rsidRPr="00C224E2">
        <w:rPr>
          <w:color w:val="auto"/>
        </w:rPr>
        <w:t xml:space="preserve"> </w:t>
      </w:r>
    </w:p>
    <w:p w14:paraId="15BF4DD1" w14:textId="411D9297" w:rsidR="00F15F37" w:rsidRDefault="004A26CE" w:rsidP="00873B1F">
      <w:pPr>
        <w:pStyle w:val="NormalWeb"/>
        <w:numPr>
          <w:ilvl w:val="0"/>
          <w:numId w:val="3"/>
        </w:numPr>
        <w:spacing w:before="0" w:after="0"/>
        <w:jc w:val="both"/>
        <w:rPr>
          <w:color w:val="auto"/>
        </w:rPr>
      </w:pPr>
      <w:r w:rsidRPr="00C224E2">
        <w:rPr>
          <w:color w:val="auto"/>
        </w:rPr>
        <w:t>Este modelo já possui a formatação solicitada pelo congresso. Utiliz</w:t>
      </w:r>
      <w:r w:rsidR="00F15F37" w:rsidRPr="00C224E2">
        <w:rPr>
          <w:color w:val="auto"/>
        </w:rPr>
        <w:t>e-o para escrever o s</w:t>
      </w:r>
      <w:r w:rsidR="00873B1F">
        <w:rPr>
          <w:color w:val="auto"/>
        </w:rPr>
        <w:t>e</w:t>
      </w:r>
      <w:r w:rsidR="00F15F37" w:rsidRPr="00C224E2">
        <w:rPr>
          <w:color w:val="auto"/>
        </w:rPr>
        <w:t>u artigo</w:t>
      </w:r>
      <w:r w:rsidR="00CC2D9D" w:rsidRPr="00C224E2">
        <w:rPr>
          <w:color w:val="auto"/>
        </w:rPr>
        <w:t xml:space="preserve"> conforme orientações na próxima página</w:t>
      </w:r>
      <w:r w:rsidR="00F15F37" w:rsidRPr="00C224E2">
        <w:rPr>
          <w:color w:val="auto"/>
        </w:rPr>
        <w:t>;</w:t>
      </w:r>
    </w:p>
    <w:p w14:paraId="6719000C" w14:textId="75C0900D" w:rsidR="00F15F37" w:rsidRDefault="004A26CE" w:rsidP="00873B1F">
      <w:pPr>
        <w:pStyle w:val="NormalWeb"/>
        <w:numPr>
          <w:ilvl w:val="0"/>
          <w:numId w:val="3"/>
        </w:numPr>
        <w:spacing w:before="0" w:after="0"/>
        <w:jc w:val="both"/>
        <w:rPr>
          <w:color w:val="auto"/>
        </w:rPr>
      </w:pPr>
      <w:r w:rsidRPr="00C224E2">
        <w:rPr>
          <w:color w:val="auto"/>
        </w:rPr>
        <w:t xml:space="preserve">O Artigo Científico deve conter no </w:t>
      </w:r>
      <w:r w:rsidR="00F15F37" w:rsidRPr="00C224E2">
        <w:rPr>
          <w:color w:val="auto"/>
        </w:rPr>
        <w:t>mínimo 8 e no máximo 16 páginas;</w:t>
      </w:r>
      <w:r w:rsidRPr="00C224E2">
        <w:rPr>
          <w:color w:val="auto"/>
        </w:rPr>
        <w:t xml:space="preserve"> </w:t>
      </w:r>
    </w:p>
    <w:p w14:paraId="4523C43F" w14:textId="77777777" w:rsidR="00F15F37" w:rsidRPr="00C224E2" w:rsidRDefault="004A26CE" w:rsidP="00873B1F">
      <w:pPr>
        <w:pStyle w:val="NormalWeb"/>
        <w:numPr>
          <w:ilvl w:val="0"/>
          <w:numId w:val="3"/>
        </w:numPr>
        <w:spacing w:before="0" w:after="0"/>
        <w:jc w:val="both"/>
        <w:rPr>
          <w:color w:val="auto"/>
        </w:rPr>
      </w:pPr>
      <w:r w:rsidRPr="00C224E2">
        <w:rPr>
          <w:color w:val="auto"/>
        </w:rPr>
        <w:t xml:space="preserve">O Título, </w:t>
      </w:r>
      <w:r w:rsidR="00F15F37" w:rsidRPr="00C224E2">
        <w:rPr>
          <w:color w:val="auto"/>
        </w:rPr>
        <w:t xml:space="preserve">o </w:t>
      </w:r>
      <w:r w:rsidRPr="00C224E2">
        <w:rPr>
          <w:color w:val="auto"/>
        </w:rPr>
        <w:t xml:space="preserve">Resumo </w:t>
      </w:r>
      <w:r w:rsidR="00F15F37" w:rsidRPr="00C224E2">
        <w:rPr>
          <w:color w:val="auto"/>
        </w:rPr>
        <w:t>E</w:t>
      </w:r>
      <w:r w:rsidRPr="00C224E2">
        <w:rPr>
          <w:color w:val="auto"/>
        </w:rPr>
        <w:t xml:space="preserve">struturado e </w:t>
      </w:r>
      <w:r w:rsidR="00F15F37" w:rsidRPr="00C224E2">
        <w:rPr>
          <w:color w:val="auto"/>
        </w:rPr>
        <w:t xml:space="preserve">as </w:t>
      </w:r>
      <w:r w:rsidRPr="00C224E2">
        <w:rPr>
          <w:color w:val="auto"/>
        </w:rPr>
        <w:t>Palavras-chave serão adicionados automaticamente pelo sistema</w:t>
      </w:r>
      <w:bookmarkStart w:id="0" w:name="_Hlk18075666"/>
      <w:bookmarkEnd w:id="0"/>
      <w:r w:rsidR="007B1791" w:rsidRPr="00C224E2">
        <w:rPr>
          <w:color w:val="auto"/>
        </w:rPr>
        <w:t>. Portanto, nã</w:t>
      </w:r>
      <w:r w:rsidR="00F15F37" w:rsidRPr="00C224E2">
        <w:rPr>
          <w:color w:val="auto"/>
        </w:rPr>
        <w:t xml:space="preserve">o </w:t>
      </w:r>
      <w:r w:rsidR="007B1791" w:rsidRPr="00C224E2">
        <w:rPr>
          <w:color w:val="auto"/>
        </w:rPr>
        <w:t>devem ser incluídos no artigo</w:t>
      </w:r>
      <w:r w:rsidR="00F15F37" w:rsidRPr="00C224E2">
        <w:rPr>
          <w:color w:val="auto"/>
        </w:rPr>
        <w:t>;</w:t>
      </w:r>
    </w:p>
    <w:p w14:paraId="082C7058" w14:textId="77777777" w:rsidR="00CC2D9D" w:rsidRPr="00C224E2" w:rsidRDefault="00CC2D9D" w:rsidP="00873B1F">
      <w:pPr>
        <w:pStyle w:val="NormalWeb"/>
        <w:numPr>
          <w:ilvl w:val="0"/>
          <w:numId w:val="3"/>
        </w:numPr>
        <w:spacing w:before="0" w:after="0"/>
        <w:jc w:val="both"/>
        <w:rPr>
          <w:color w:val="auto"/>
        </w:rPr>
      </w:pPr>
      <w:r w:rsidRPr="00C224E2">
        <w:rPr>
          <w:color w:val="auto"/>
        </w:rPr>
        <w:t xml:space="preserve">Escreva </w:t>
      </w:r>
      <w:r w:rsidR="00931432" w:rsidRPr="00C224E2">
        <w:rPr>
          <w:color w:val="auto"/>
        </w:rPr>
        <w:t xml:space="preserve">o Título, o </w:t>
      </w:r>
      <w:r w:rsidRPr="00C224E2">
        <w:rPr>
          <w:color w:val="auto"/>
        </w:rPr>
        <w:t>Resumo Estruturado</w:t>
      </w:r>
      <w:r w:rsidR="00931432" w:rsidRPr="00C224E2">
        <w:rPr>
          <w:color w:val="auto"/>
        </w:rPr>
        <w:t xml:space="preserve"> </w:t>
      </w:r>
      <w:r w:rsidR="007B1791" w:rsidRPr="00C224E2">
        <w:rPr>
          <w:color w:val="auto"/>
        </w:rPr>
        <w:t xml:space="preserve">e </w:t>
      </w:r>
      <w:r w:rsidR="00931432" w:rsidRPr="00C224E2">
        <w:rPr>
          <w:color w:val="auto"/>
        </w:rPr>
        <w:t>as Palavras-chave</w:t>
      </w:r>
      <w:r w:rsidRPr="00C224E2">
        <w:rPr>
          <w:color w:val="auto"/>
        </w:rPr>
        <w:t xml:space="preserve"> em outro arquivo para facilitar o ‘</w:t>
      </w:r>
      <w:proofErr w:type="spellStart"/>
      <w:proofErr w:type="gramStart"/>
      <w:r w:rsidRPr="00C224E2">
        <w:rPr>
          <w:color w:val="auto"/>
        </w:rPr>
        <w:t>copia</w:t>
      </w:r>
      <w:proofErr w:type="spellEnd"/>
      <w:proofErr w:type="gramEnd"/>
      <w:r w:rsidRPr="00C224E2">
        <w:rPr>
          <w:color w:val="auto"/>
        </w:rPr>
        <w:t xml:space="preserve"> e cola’ no sistema de submissão;</w:t>
      </w:r>
    </w:p>
    <w:p w14:paraId="2BDE9013" w14:textId="77777777" w:rsidR="00CC2D9D" w:rsidRPr="00C224E2" w:rsidRDefault="00CC2D9D" w:rsidP="00873B1F">
      <w:pPr>
        <w:pStyle w:val="NormalWeb"/>
        <w:numPr>
          <w:ilvl w:val="0"/>
          <w:numId w:val="3"/>
        </w:numPr>
        <w:spacing w:before="0" w:after="0"/>
        <w:jc w:val="both"/>
        <w:rPr>
          <w:color w:val="auto"/>
        </w:rPr>
      </w:pPr>
      <w:r w:rsidRPr="00C224E2">
        <w:rPr>
          <w:color w:val="auto"/>
        </w:rPr>
        <w:t xml:space="preserve">O </w:t>
      </w:r>
      <w:r w:rsidR="00931432" w:rsidRPr="00C224E2">
        <w:rPr>
          <w:color w:val="auto"/>
        </w:rPr>
        <w:t xml:space="preserve">Título, o Resumo Estruturado e as Palavras-chave </w:t>
      </w:r>
      <w:r w:rsidRPr="00C224E2">
        <w:rPr>
          <w:color w:val="auto"/>
        </w:rPr>
        <w:t>dever</w:t>
      </w:r>
      <w:r w:rsidR="00931432" w:rsidRPr="00C224E2">
        <w:rPr>
          <w:color w:val="auto"/>
        </w:rPr>
        <w:t>ão</w:t>
      </w:r>
      <w:r w:rsidRPr="00C224E2">
        <w:rPr>
          <w:color w:val="auto"/>
        </w:rPr>
        <w:t xml:space="preserve"> ser escrito</w:t>
      </w:r>
      <w:r w:rsidR="00931432" w:rsidRPr="00C224E2">
        <w:rPr>
          <w:color w:val="auto"/>
        </w:rPr>
        <w:t>s</w:t>
      </w:r>
      <w:r w:rsidRPr="00C224E2">
        <w:rPr>
          <w:color w:val="auto"/>
        </w:rPr>
        <w:t xml:space="preserve"> em duas </w:t>
      </w:r>
      <w:r w:rsidR="00E50E78" w:rsidRPr="00C224E2">
        <w:rPr>
          <w:color w:val="auto"/>
        </w:rPr>
        <w:t>versões</w:t>
      </w:r>
      <w:r w:rsidR="006D4178" w:rsidRPr="00C224E2">
        <w:rPr>
          <w:color w:val="auto"/>
        </w:rPr>
        <w:t xml:space="preserve">, </w:t>
      </w:r>
      <w:proofErr w:type="spellStart"/>
      <w:r w:rsidR="006D4178" w:rsidRPr="00C224E2">
        <w:rPr>
          <w:color w:val="auto"/>
        </w:rPr>
        <w:t>independente</w:t>
      </w:r>
      <w:proofErr w:type="spellEnd"/>
      <w:r w:rsidR="006D4178" w:rsidRPr="00C224E2">
        <w:rPr>
          <w:color w:val="auto"/>
        </w:rPr>
        <w:t xml:space="preserve"> do idioma escolhido para a submissão</w:t>
      </w:r>
      <w:r w:rsidRPr="00C224E2">
        <w:rPr>
          <w:color w:val="auto"/>
        </w:rPr>
        <w:t xml:space="preserve">: 1ª </w:t>
      </w:r>
      <w:r w:rsidR="00E50E78" w:rsidRPr="00C224E2">
        <w:rPr>
          <w:color w:val="auto"/>
        </w:rPr>
        <w:t xml:space="preserve">versão </w:t>
      </w:r>
      <w:r w:rsidR="00166481" w:rsidRPr="00C224E2">
        <w:rPr>
          <w:color w:val="auto"/>
        </w:rPr>
        <w:t xml:space="preserve">em </w:t>
      </w:r>
      <w:r w:rsidR="00E50E78" w:rsidRPr="00C224E2">
        <w:rPr>
          <w:color w:val="auto"/>
        </w:rPr>
        <w:t>português</w:t>
      </w:r>
      <w:r w:rsidRPr="00C224E2">
        <w:rPr>
          <w:color w:val="auto"/>
        </w:rPr>
        <w:t xml:space="preserve">; </w:t>
      </w:r>
      <w:r w:rsidR="00931432" w:rsidRPr="00C224E2">
        <w:rPr>
          <w:color w:val="auto"/>
        </w:rPr>
        <w:t xml:space="preserve">e a </w:t>
      </w:r>
      <w:r w:rsidRPr="00C224E2">
        <w:rPr>
          <w:color w:val="auto"/>
        </w:rPr>
        <w:t xml:space="preserve">2ª </w:t>
      </w:r>
      <w:r w:rsidR="00E50E78" w:rsidRPr="00C224E2">
        <w:rPr>
          <w:color w:val="auto"/>
        </w:rPr>
        <w:t xml:space="preserve">versão </w:t>
      </w:r>
      <w:r w:rsidRPr="00C224E2">
        <w:rPr>
          <w:color w:val="auto"/>
        </w:rPr>
        <w:t>em inglês.</w:t>
      </w:r>
    </w:p>
    <w:p w14:paraId="1449F3E9" w14:textId="77777777" w:rsidR="00CC2D9D" w:rsidRPr="00C224E2" w:rsidRDefault="00CC2D9D" w:rsidP="00873B1F">
      <w:pPr>
        <w:pStyle w:val="NormalWeb"/>
        <w:numPr>
          <w:ilvl w:val="0"/>
          <w:numId w:val="3"/>
        </w:numPr>
        <w:spacing w:before="0" w:after="0"/>
        <w:jc w:val="both"/>
        <w:rPr>
          <w:color w:val="auto"/>
        </w:rPr>
      </w:pPr>
      <w:r w:rsidRPr="00C224E2">
        <w:rPr>
          <w:color w:val="auto"/>
        </w:rPr>
        <w:t>A introdução será a primeira página do seu arquivo;</w:t>
      </w:r>
    </w:p>
    <w:p w14:paraId="741EDE4D" w14:textId="77777777" w:rsidR="00D36D85" w:rsidRPr="00C224E2" w:rsidRDefault="007B1791" w:rsidP="00873B1F">
      <w:pPr>
        <w:pStyle w:val="NormalWeb"/>
        <w:numPr>
          <w:ilvl w:val="0"/>
          <w:numId w:val="3"/>
        </w:numPr>
        <w:spacing w:before="0" w:after="0"/>
        <w:jc w:val="both"/>
        <w:rPr>
          <w:color w:val="auto"/>
        </w:rPr>
      </w:pPr>
      <w:r w:rsidRPr="00C224E2">
        <w:rPr>
          <w:b/>
          <w:color w:val="auto"/>
        </w:rPr>
        <w:t>Exclua</w:t>
      </w:r>
      <w:r w:rsidR="00F15F37" w:rsidRPr="00C224E2">
        <w:rPr>
          <w:color w:val="auto"/>
        </w:rPr>
        <w:t xml:space="preserve"> esta primeira página </w:t>
      </w:r>
      <w:r w:rsidR="006D4178" w:rsidRPr="00C224E2">
        <w:rPr>
          <w:color w:val="auto"/>
        </w:rPr>
        <w:t xml:space="preserve">de orientação </w:t>
      </w:r>
      <w:r w:rsidR="00F15F37" w:rsidRPr="00C224E2">
        <w:rPr>
          <w:color w:val="auto"/>
        </w:rPr>
        <w:t>para iniciar seu trabalho.</w:t>
      </w:r>
      <w:r w:rsidR="004A26CE" w:rsidRPr="00C224E2">
        <w:rPr>
          <w:color w:val="auto"/>
        </w:rPr>
        <w:br w:type="page"/>
      </w:r>
    </w:p>
    <w:p w14:paraId="5F4313B3" w14:textId="77777777" w:rsidR="00D36D85" w:rsidRPr="00C224E2" w:rsidRDefault="004A26CE">
      <w:pPr>
        <w:jc w:val="both"/>
      </w:pPr>
      <w:r w:rsidRPr="00C224E2">
        <w:rPr>
          <w:b/>
        </w:rPr>
        <w:lastRenderedPageBreak/>
        <w:t xml:space="preserve">1 Introdução (os títulos das seções do artigo devem ser numerados, fonte Times New Roman, tamanho 12 e em negrito) </w:t>
      </w:r>
    </w:p>
    <w:p w14:paraId="2B57B13D" w14:textId="77777777" w:rsidR="00D36D85" w:rsidRPr="00C224E2" w:rsidRDefault="00D36D85">
      <w:pPr>
        <w:jc w:val="both"/>
        <w:rPr>
          <w:b/>
        </w:rPr>
      </w:pPr>
    </w:p>
    <w:p w14:paraId="5E374A9F" w14:textId="77777777" w:rsidR="00D36D85" w:rsidRPr="00C224E2" w:rsidRDefault="004A26CE">
      <w:pPr>
        <w:pStyle w:val="NormalWeb"/>
        <w:spacing w:before="0" w:after="0"/>
        <w:ind w:firstLine="708"/>
        <w:jc w:val="both"/>
        <w:rPr>
          <w:color w:val="auto"/>
        </w:rPr>
      </w:pPr>
      <w:r w:rsidRPr="00C224E2">
        <w:rPr>
          <w:color w:val="auto"/>
        </w:rPr>
        <w:t xml:space="preserve">Texto justificado, </w:t>
      </w:r>
      <w:r w:rsidR="00842D1D" w:rsidRPr="00C224E2">
        <w:rPr>
          <w:color w:val="auto"/>
        </w:rPr>
        <w:t xml:space="preserve">recuo especial na primeira linha dos parágrafos de 1,25cm, </w:t>
      </w:r>
      <w:r w:rsidRPr="00C224E2">
        <w:rPr>
          <w:color w:val="auto"/>
        </w:rPr>
        <w:t>espaçamento simples (entre linhas, palavras e caracteres)</w:t>
      </w:r>
      <w:r w:rsidR="00842D1D" w:rsidRPr="00C224E2">
        <w:rPr>
          <w:color w:val="auto"/>
        </w:rPr>
        <w:t xml:space="preserve">, fonte Times New Roman, corpo 12. </w:t>
      </w:r>
      <w:proofErr w:type="spellStart"/>
      <w:r w:rsidRPr="00C224E2">
        <w:rPr>
          <w:color w:val="auto"/>
        </w:rPr>
        <w:t>Xxxxxxxxxxxxxxxxxxxxxxxxxxxxxxxxx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. </w:t>
      </w:r>
    </w:p>
    <w:p w14:paraId="0A36B152" w14:textId="77777777" w:rsidR="00D36D85" w:rsidRPr="00C224E2" w:rsidRDefault="004A26CE">
      <w:pPr>
        <w:pStyle w:val="NormalWeb"/>
        <w:spacing w:before="0" w:after="0"/>
        <w:ind w:firstLine="708"/>
        <w:jc w:val="both"/>
        <w:rPr>
          <w:color w:val="auto"/>
        </w:rPr>
      </w:pPr>
      <w:proofErr w:type="spellStart"/>
      <w:r w:rsidRPr="00C224E2">
        <w:rPr>
          <w:color w:val="auto"/>
        </w:rPr>
        <w:t>Xxxxxxxxxxxxxxxxxxxxxxxxxxxxxxxxx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. </w:t>
      </w:r>
    </w:p>
    <w:p w14:paraId="6F3D5E6B" w14:textId="77777777" w:rsidR="00D36D85" w:rsidRPr="00C224E2" w:rsidRDefault="00D36D85">
      <w:pPr>
        <w:contextualSpacing/>
      </w:pPr>
    </w:p>
    <w:p w14:paraId="205C2197" w14:textId="77777777" w:rsidR="00D36D85" w:rsidRPr="00C224E2" w:rsidRDefault="00D36D85">
      <w:pPr>
        <w:contextualSpacing/>
      </w:pPr>
    </w:p>
    <w:p w14:paraId="098154EE" w14:textId="77777777" w:rsidR="00D36D85" w:rsidRPr="00C224E2" w:rsidRDefault="00D36D85">
      <w:pPr>
        <w:ind w:firstLine="708"/>
        <w:contextualSpacing/>
      </w:pPr>
    </w:p>
    <w:p w14:paraId="41A3F558" w14:textId="77777777" w:rsidR="00D36D85" w:rsidRPr="00C224E2" w:rsidRDefault="004A26CE">
      <w:pPr>
        <w:ind w:firstLine="708"/>
        <w:contextualSpacing/>
        <w:jc w:val="both"/>
      </w:pPr>
      <w:r w:rsidRPr="00C224E2">
        <w:t xml:space="preserve">Para a parte textual do artigo, recomenda-se a seguinte estrutura: </w:t>
      </w:r>
    </w:p>
    <w:p w14:paraId="4A08045D" w14:textId="77777777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Introdução (contendo tema, problema de pesquisa e objetivos)</w:t>
      </w:r>
    </w:p>
    <w:p w14:paraId="309C43FF" w14:textId="77777777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Referencial Teórico</w:t>
      </w:r>
    </w:p>
    <w:p w14:paraId="75E949CD" w14:textId="77777777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Metodologia</w:t>
      </w:r>
    </w:p>
    <w:p w14:paraId="11C13835" w14:textId="77777777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Análise dos resultados</w:t>
      </w:r>
    </w:p>
    <w:p w14:paraId="3C96111C" w14:textId="77777777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Conclusões/Considerações finais</w:t>
      </w:r>
    </w:p>
    <w:p w14:paraId="641B406D" w14:textId="77777777" w:rsidR="00D36D85" w:rsidRPr="00C224E2" w:rsidRDefault="004A26CE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Referências</w:t>
      </w:r>
    </w:p>
    <w:p w14:paraId="04838CF6" w14:textId="77777777" w:rsidR="00D36D85" w:rsidRPr="00C224E2" w:rsidRDefault="00D36D85">
      <w:pPr>
        <w:pStyle w:val="NormalWeb"/>
        <w:spacing w:before="0" w:after="0"/>
        <w:ind w:firstLine="708"/>
        <w:jc w:val="both"/>
        <w:rPr>
          <w:color w:val="auto"/>
        </w:rPr>
      </w:pPr>
    </w:p>
    <w:p w14:paraId="45C37A68" w14:textId="77777777" w:rsidR="00D36D85" w:rsidRDefault="00D36D85">
      <w:pPr>
        <w:pStyle w:val="NormalWeb"/>
        <w:spacing w:before="0" w:after="0"/>
        <w:ind w:firstLine="708"/>
        <w:jc w:val="both"/>
      </w:pPr>
    </w:p>
    <w:sectPr w:rsidR="00D36D85" w:rsidSect="00B5091E">
      <w:headerReference w:type="default" r:id="rId7"/>
      <w:footerReference w:type="default" r:id="rId8"/>
      <w:pgSz w:w="11906" w:h="16838"/>
      <w:pgMar w:top="1701" w:right="1134" w:bottom="1134" w:left="1701" w:header="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86D9" w14:textId="77777777" w:rsidR="00C66556" w:rsidRDefault="00C66556">
      <w:r>
        <w:separator/>
      </w:r>
    </w:p>
  </w:endnote>
  <w:endnote w:type="continuationSeparator" w:id="0">
    <w:p w14:paraId="4EAE8B61" w14:textId="77777777" w:rsidR="00C66556" w:rsidRDefault="00C6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09B" w14:textId="77777777" w:rsidR="00D36D85" w:rsidRDefault="004A26CE">
    <w:r>
      <w:rPr>
        <w:b/>
        <w:sz w:val="20"/>
        <w:szCs w:val="20"/>
      </w:rPr>
      <w:t>__________________________________________________________________________________________</w:t>
    </w:r>
  </w:p>
  <w:p w14:paraId="2EFB2DBC" w14:textId="13948DC8" w:rsidR="00D36D85" w:rsidRDefault="004A26CE">
    <w:pPr>
      <w:pStyle w:val="Rodap"/>
      <w:jc w:val="center"/>
    </w:pPr>
    <w:r>
      <w:rPr>
        <w:b/>
        <w:sz w:val="20"/>
        <w:szCs w:val="20"/>
      </w:rPr>
      <w:tab/>
    </w:r>
    <w:bookmarkStart w:id="1" w:name="_Hlk101449733"/>
    <w:r>
      <w:rPr>
        <w:b/>
        <w:sz w:val="20"/>
        <w:szCs w:val="20"/>
      </w:rPr>
      <w:t xml:space="preserve">Anais do </w:t>
    </w:r>
    <w:r w:rsidR="00F15F37">
      <w:rPr>
        <w:b/>
        <w:sz w:val="20"/>
        <w:szCs w:val="20"/>
      </w:rPr>
      <w:t>X</w:t>
    </w:r>
    <w:r>
      <w:rPr>
        <w:b/>
        <w:sz w:val="20"/>
        <w:szCs w:val="20"/>
      </w:rPr>
      <w:t xml:space="preserve"> SINGEP – São Paulo – SP – Brasil – 2</w:t>
    </w:r>
    <w:r w:rsidR="00840EAD">
      <w:rPr>
        <w:b/>
        <w:sz w:val="20"/>
        <w:szCs w:val="20"/>
      </w:rPr>
      <w:t>6</w:t>
    </w:r>
    <w:r>
      <w:rPr>
        <w:b/>
        <w:sz w:val="20"/>
        <w:szCs w:val="20"/>
      </w:rPr>
      <w:t xml:space="preserve"> a 2</w:t>
    </w:r>
    <w:r w:rsidR="00840EAD">
      <w:rPr>
        <w:b/>
        <w:sz w:val="20"/>
        <w:szCs w:val="20"/>
      </w:rPr>
      <w:t>8</w:t>
    </w:r>
    <w:r>
      <w:rPr>
        <w:b/>
        <w:sz w:val="20"/>
        <w:szCs w:val="20"/>
      </w:rPr>
      <w:t>/</w:t>
    </w:r>
    <w:r w:rsidR="00F15F37">
      <w:rPr>
        <w:b/>
        <w:sz w:val="20"/>
        <w:szCs w:val="20"/>
      </w:rPr>
      <w:t>10</w:t>
    </w:r>
    <w:r>
      <w:rPr>
        <w:b/>
        <w:sz w:val="20"/>
        <w:szCs w:val="20"/>
      </w:rPr>
      <w:t>/202</w:t>
    </w:r>
    <w:r w:rsidR="00840EAD">
      <w:rPr>
        <w:b/>
        <w:sz w:val="20"/>
        <w:szCs w:val="20"/>
      </w:rPr>
      <w:t>2</w:t>
    </w:r>
    <w:bookmarkEnd w:id="1"/>
    <w:r>
      <w:rPr>
        <w:b/>
        <w:sz w:val="20"/>
        <w:szCs w:val="20"/>
      </w:rPr>
      <w:tab/>
    </w:r>
    <w:r>
      <w:rPr>
        <w:b/>
        <w:sz w:val="20"/>
        <w:szCs w:val="20"/>
      </w:rPr>
      <w:fldChar w:fldCharType="begin"/>
    </w:r>
    <w:r>
      <w:instrText>PAGE</w:instrText>
    </w:r>
    <w:r>
      <w:fldChar w:fldCharType="separate"/>
    </w:r>
    <w:r w:rsidR="00B509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33E5" w14:textId="77777777" w:rsidR="00C66556" w:rsidRDefault="00C66556">
      <w:r>
        <w:separator/>
      </w:r>
    </w:p>
  </w:footnote>
  <w:footnote w:type="continuationSeparator" w:id="0">
    <w:p w14:paraId="48BB6510" w14:textId="77777777" w:rsidR="00C66556" w:rsidRDefault="00C6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AC5F" w14:textId="6A27DAD9" w:rsidR="00D36D85" w:rsidRDefault="00A177C8" w:rsidP="00B40F45">
    <w:pPr>
      <w:jc w:val="center"/>
    </w:pPr>
    <w:r>
      <w:rPr>
        <w:noProof/>
      </w:rPr>
      <w:drawing>
        <wp:inline distT="0" distB="0" distL="0" distR="0" wp14:anchorId="3DDACF06" wp14:editId="40AAB6B7">
          <wp:extent cx="5760085" cy="1065934"/>
          <wp:effectExtent l="0" t="0" r="0" b="1270"/>
          <wp:docPr id="2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0" r="4187"/>
                  <a:stretch/>
                </pic:blipFill>
                <pic:spPr bwMode="auto">
                  <a:xfrm>
                    <a:off x="0" y="0"/>
                    <a:ext cx="5760085" cy="10659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03AB6C" w14:textId="77777777" w:rsidR="00A177C8" w:rsidRPr="00A177C8" w:rsidRDefault="00A177C8" w:rsidP="00B40F45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231E6"/>
    <w:multiLevelType w:val="hybridMultilevel"/>
    <w:tmpl w:val="2D906B6A"/>
    <w:lvl w:ilvl="0" w:tplc="48EAC64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color w:val="00000A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9455A3"/>
    <w:multiLevelType w:val="multilevel"/>
    <w:tmpl w:val="5070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82903876">
    <w:abstractNumId w:val="1"/>
  </w:num>
  <w:num w:numId="2" w16cid:durableId="515004867">
    <w:abstractNumId w:val="2"/>
  </w:num>
  <w:num w:numId="3" w16cid:durableId="138205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85"/>
    <w:rsid w:val="00166481"/>
    <w:rsid w:val="001834F1"/>
    <w:rsid w:val="00277A43"/>
    <w:rsid w:val="003506A5"/>
    <w:rsid w:val="00386957"/>
    <w:rsid w:val="004A26CE"/>
    <w:rsid w:val="005516BE"/>
    <w:rsid w:val="005B661A"/>
    <w:rsid w:val="0067342E"/>
    <w:rsid w:val="006D4178"/>
    <w:rsid w:val="007B1791"/>
    <w:rsid w:val="00822DE4"/>
    <w:rsid w:val="00840EAD"/>
    <w:rsid w:val="00842D1D"/>
    <w:rsid w:val="00873B1F"/>
    <w:rsid w:val="00882705"/>
    <w:rsid w:val="008B5F05"/>
    <w:rsid w:val="00931432"/>
    <w:rsid w:val="009A7166"/>
    <w:rsid w:val="00A177C8"/>
    <w:rsid w:val="00A938BD"/>
    <w:rsid w:val="00B40F45"/>
    <w:rsid w:val="00B5091E"/>
    <w:rsid w:val="00BA507B"/>
    <w:rsid w:val="00C224E2"/>
    <w:rsid w:val="00C66556"/>
    <w:rsid w:val="00C90E15"/>
    <w:rsid w:val="00CB709E"/>
    <w:rsid w:val="00CC2D9D"/>
    <w:rsid w:val="00D36D85"/>
    <w:rsid w:val="00E50E78"/>
    <w:rsid w:val="00F15F37"/>
    <w:rsid w:val="00F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B75CB"/>
  <w15:docId w15:val="{ADEF0613-1645-40A7-A835-1519031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color w:val="00000A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styleId="nfase">
    <w:name w:val="Emphasis"/>
    <w:qFormat/>
    <w:rPr>
      <w:rFonts w:cs="Times New Roman"/>
      <w:i/>
      <w:iCs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  <w:qFormat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/>
    </w:pPr>
    <w:rPr>
      <w:color w:val="00008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87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1º autor, e-mail, instituição</dc:title>
  <dc:subject/>
  <dc:creator>FGVSP-Eaesp</dc:creator>
  <dc:description/>
  <cp:lastModifiedBy>Cristina Martens</cp:lastModifiedBy>
  <cp:revision>3</cp:revision>
  <cp:lastPrinted>2013-07-02T15:27:00Z</cp:lastPrinted>
  <dcterms:created xsi:type="dcterms:W3CDTF">2022-04-21T19:38:00Z</dcterms:created>
  <dcterms:modified xsi:type="dcterms:W3CDTF">2022-04-21T19:40:00Z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